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28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1A3728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54EDA">
        <w:rPr>
          <w:rFonts w:ascii="Sylfaen" w:hAnsi="Sylfaen" w:cs="Sylfaen"/>
          <w:color w:val="000000"/>
        </w:rPr>
        <w:t xml:space="preserve"> </w:t>
      </w:r>
      <w:r w:rsidR="00B11E22">
        <w:rPr>
          <w:rFonts w:ascii="Sylfaen" w:hAnsi="Sylfaen" w:cs="Sylfaen"/>
          <w:color w:val="000000"/>
          <w:lang w:val="ka-GE"/>
        </w:rPr>
        <w:t xml:space="preserve">სატენდერო </w:t>
      </w:r>
      <w:proofErr w:type="spellStart"/>
      <w:r w:rsidRPr="00054EDA">
        <w:rPr>
          <w:rFonts w:ascii="Sylfaen" w:hAnsi="Sylfaen" w:cs="Sylfaen"/>
          <w:color w:val="000000"/>
        </w:rPr>
        <w:t>შესყიდვის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ობიექტი</w:t>
      </w:r>
      <w:proofErr w:type="spellEnd"/>
      <w:r w:rsidRPr="00054EDA">
        <w:rPr>
          <w:rFonts w:ascii="Sylfaen" w:hAnsi="Sylfaen" w:cs="Sylfaen"/>
          <w:color w:val="000000"/>
        </w:rPr>
        <w:t xml:space="preserve">: </w:t>
      </w:r>
    </w:p>
    <w:p w:rsidR="001A3728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095A0D" w:rsidRPr="00D43FB4" w:rsidRDefault="00102E1D" w:rsidP="00095A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ბარათის/თითის ანაბეჭდის</w:t>
      </w:r>
      <w:r w:rsidR="00095A0D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ამომცნობი </w:t>
      </w:r>
      <w:r w:rsidR="00095A0D">
        <w:rPr>
          <w:rFonts w:ascii="Sylfaen" w:hAnsi="Sylfaen" w:cs="Sylfaen"/>
          <w:color w:val="000000"/>
          <w:lang w:val="ka-GE"/>
        </w:rPr>
        <w:t>11 ერთეული</w:t>
      </w:r>
      <w:r w:rsidR="00095A0D">
        <w:rPr>
          <w:rFonts w:ascii="Sylfaen" w:hAnsi="Sylfaen" w:cs="Sylfaen"/>
          <w:color w:val="000000"/>
        </w:rPr>
        <w:t>,</w:t>
      </w:r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345D53">
        <w:rPr>
          <w:rFonts w:ascii="Sylfaen" w:hAnsi="Sylfaen" w:cs="Sylfaen"/>
          <w:color w:val="000000"/>
        </w:rPr>
        <w:t>რომელიც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მონტაჟდება</w:t>
      </w:r>
      <w:r w:rsidR="001A3728" w:rsidRPr="00345D53">
        <w:rPr>
          <w:rFonts w:ascii="Sylfaen" w:hAnsi="Sylfaen" w:cs="Sylfaen"/>
          <w:color w:val="000000"/>
        </w:rPr>
        <w:t xml:space="preserve"> </w:t>
      </w:r>
      <w:r w:rsidR="00054EDA" w:rsidRPr="00345D53">
        <w:rPr>
          <w:rFonts w:ascii="Sylfaen" w:hAnsi="Sylfaen" w:cs="Sylfaen"/>
          <w:color w:val="000000"/>
          <w:lang w:val="ka-GE"/>
        </w:rPr>
        <w:t>11</w:t>
      </w:r>
      <w:r w:rsidR="00095A0D">
        <w:rPr>
          <w:rFonts w:ascii="Sylfaen" w:hAnsi="Sylfaen" w:cs="Sylfaen"/>
          <w:color w:val="000000"/>
          <w:lang w:val="ka-GE"/>
        </w:rPr>
        <w:t xml:space="preserve"> სხვადასხვა</w:t>
      </w:r>
      <w:bookmarkStart w:id="0" w:name="_GoBack"/>
      <w:bookmarkEnd w:id="0"/>
      <w:r w:rsidR="00054EDA" w:rsidRPr="00345D53">
        <w:rPr>
          <w:rFonts w:ascii="Sylfaen" w:hAnsi="Sylfaen" w:cs="Sylfaen"/>
          <w:color w:val="000000"/>
          <w:lang w:val="ka-GE"/>
        </w:rPr>
        <w:t xml:space="preserve"> ობიექტის </w:t>
      </w:r>
      <w:proofErr w:type="spellStart"/>
      <w:r w:rsidR="001A3728" w:rsidRPr="00345D53">
        <w:rPr>
          <w:rFonts w:ascii="Sylfaen" w:hAnsi="Sylfaen" w:cs="Sylfaen"/>
          <w:color w:val="000000"/>
        </w:rPr>
        <w:t>ცენტრალურ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095A0D">
        <w:rPr>
          <w:rFonts w:ascii="Sylfaen" w:hAnsi="Sylfaen" w:cs="Sylfaen"/>
          <w:color w:val="000000"/>
        </w:rPr>
        <w:t>შესასვლელთან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(</w:t>
      </w:r>
      <w:proofErr w:type="spellStart"/>
      <w:r w:rsidR="001A3728" w:rsidRPr="00345D53">
        <w:rPr>
          <w:rFonts w:ascii="Sylfaen" w:hAnsi="Sylfaen" w:cs="Sylfaen"/>
          <w:color w:val="000000"/>
        </w:rPr>
        <w:t>არ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345D53">
        <w:rPr>
          <w:rFonts w:ascii="Sylfaen" w:hAnsi="Sylfaen" w:cs="Sylfaen"/>
          <w:color w:val="000000"/>
        </w:rPr>
        <w:t>არის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345D53">
        <w:rPr>
          <w:rFonts w:ascii="Sylfaen" w:hAnsi="Sylfaen" w:cs="Sylfaen"/>
          <w:color w:val="000000"/>
        </w:rPr>
        <w:t>საჭირო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345D53">
        <w:rPr>
          <w:rFonts w:ascii="Sylfaen" w:hAnsi="Sylfaen" w:cs="Sylfaen"/>
          <w:color w:val="000000"/>
        </w:rPr>
        <w:t>ელ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. </w:t>
      </w:r>
      <w:proofErr w:type="spellStart"/>
      <w:r w:rsidR="001A3728" w:rsidRPr="00345D53">
        <w:rPr>
          <w:rFonts w:ascii="Sylfaen" w:hAnsi="Sylfaen" w:cs="Sylfaen"/>
          <w:color w:val="000000"/>
        </w:rPr>
        <w:t>საკეტის</w:t>
      </w:r>
      <w:proofErr w:type="spellEnd"/>
      <w:r w:rsidR="001A3728" w:rsidRPr="00345D53">
        <w:rPr>
          <w:rFonts w:ascii="Sylfaen" w:hAnsi="Sylfaen" w:cs="Sylfaen"/>
          <w:color w:val="000000"/>
        </w:rPr>
        <w:t>/</w:t>
      </w:r>
      <w:proofErr w:type="spellStart"/>
      <w:r w:rsidR="001A3728" w:rsidRPr="00345D53">
        <w:rPr>
          <w:rFonts w:ascii="Sylfaen" w:hAnsi="Sylfaen" w:cs="Sylfaen"/>
          <w:color w:val="000000"/>
        </w:rPr>
        <w:t>კარების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345D53">
        <w:rPr>
          <w:rFonts w:ascii="Sylfaen" w:hAnsi="Sylfaen" w:cs="Sylfaen"/>
          <w:color w:val="000000"/>
        </w:rPr>
        <w:t>ავტომატურად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345D53">
        <w:rPr>
          <w:rFonts w:ascii="Sylfaen" w:hAnsi="Sylfaen" w:cs="Sylfaen"/>
          <w:color w:val="000000"/>
        </w:rPr>
        <w:t>გამღების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345D53">
        <w:rPr>
          <w:rFonts w:ascii="Sylfaen" w:hAnsi="Sylfaen" w:cs="Sylfaen"/>
          <w:color w:val="000000"/>
        </w:rPr>
        <w:t>დაყენება</w:t>
      </w:r>
      <w:proofErr w:type="spellEnd"/>
      <w:r w:rsidR="001A3728" w:rsidRPr="00345D53">
        <w:rPr>
          <w:rFonts w:ascii="Sylfaen" w:hAnsi="Sylfaen" w:cs="Sylfaen"/>
          <w:color w:val="000000"/>
        </w:rPr>
        <w:t xml:space="preserve">); </w:t>
      </w:r>
      <w:r w:rsidR="00095A0D">
        <w:rPr>
          <w:rFonts w:ascii="Sylfaen" w:hAnsi="Sylfaen" w:cs="Sylfaen"/>
          <w:color w:val="000000"/>
          <w:lang w:val="ka-GE"/>
        </w:rPr>
        <w:t>აღნიშნული ერთეულებიდან 6 უნდა დამონტაჟდეს ქალაქ თბილისში; 1 ქალაქ რუსთავში; 1 ქალაქ გორში; 1 ქალაქ მარნეულში; 2 ქალაქ ქუთაისში;</w:t>
      </w:r>
    </w:p>
    <w:p w:rsidR="00D43FB4" w:rsidRPr="00095A0D" w:rsidRDefault="00D43FB4" w:rsidP="00095A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ბარათის/თითის</w:t>
      </w:r>
      <w:r w:rsidR="00102E1D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ანაბეჭდის ამომცნობების დამონტაჟება/პროგრამული უზრუნველყოფა მოითხოვს მიმწოდებლის სხვადასხვა ქალაქში - რუსთავი; გორი; მარნეული; ქუთაისი - მივლინებას.</w:t>
      </w:r>
    </w:p>
    <w:p w:rsidR="001A3728" w:rsidRPr="00054EDA" w:rsidRDefault="001A3728" w:rsidP="00054EDA">
      <w:p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</w:p>
    <w:p w:rsidR="001A3728" w:rsidRPr="00345D53" w:rsidRDefault="001A3728" w:rsidP="00345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დაშვების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სისტემის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პროგრამული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უზრუნველყოფა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</w:p>
    <w:p w:rsidR="001A3728" w:rsidRPr="00054EDA" w:rsidRDefault="001A3728" w:rsidP="00054EDA">
      <w:p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</w:p>
    <w:p w:rsidR="001A3728" w:rsidRPr="00345D53" w:rsidRDefault="001A3728" w:rsidP="00345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პროგრამული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უზრუნველყოფის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გამოყენების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შესახებ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მოკლე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პრეზენტაციის</w:t>
      </w:r>
      <w:proofErr w:type="spellEnd"/>
      <w:r w:rsidRPr="00345D53">
        <w:rPr>
          <w:rFonts w:ascii="Sylfaen" w:hAnsi="Sylfaen" w:cs="Sylfaen"/>
          <w:color w:val="000000"/>
        </w:rPr>
        <w:t>/</w:t>
      </w:r>
      <w:proofErr w:type="spellStart"/>
      <w:r w:rsidRPr="00345D53">
        <w:rPr>
          <w:rFonts w:ascii="Sylfaen" w:hAnsi="Sylfaen" w:cs="Sylfaen"/>
          <w:color w:val="000000"/>
        </w:rPr>
        <w:t>ტრენინგის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ჩატარება</w:t>
      </w:r>
      <w:proofErr w:type="spellEnd"/>
      <w:r w:rsidRPr="00345D53">
        <w:rPr>
          <w:rFonts w:ascii="Sylfaen" w:hAnsi="Sylfaen" w:cs="Sylfaen"/>
          <w:color w:val="000000"/>
        </w:rPr>
        <w:t xml:space="preserve">. </w:t>
      </w:r>
    </w:p>
    <w:p w:rsidR="001A3728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1A3728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054EDA">
        <w:rPr>
          <w:rFonts w:ascii="Sylfaen" w:hAnsi="Sylfaen" w:cs="Sylfaen"/>
          <w:color w:val="000000"/>
        </w:rPr>
        <w:t>დაშვების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სისტემა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საჭიროა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აკმაყოფილებდეს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შემდეგ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მოთხოვნებს</w:t>
      </w:r>
      <w:proofErr w:type="spellEnd"/>
      <w:r w:rsidRPr="00054EDA">
        <w:rPr>
          <w:rFonts w:ascii="Sylfaen" w:hAnsi="Sylfaen" w:cs="Sylfaen"/>
          <w:color w:val="000000"/>
        </w:rPr>
        <w:t xml:space="preserve">: </w:t>
      </w:r>
    </w:p>
    <w:p w:rsidR="00345D53" w:rsidRPr="00054EDA" w:rsidRDefault="00345D53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1A3728" w:rsidRPr="00345D53" w:rsidRDefault="001A3728" w:rsidP="00345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სისტემას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უნდა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შეეძლოს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არანაკლებ</w:t>
      </w:r>
      <w:proofErr w:type="spellEnd"/>
      <w:r w:rsidR="00345D53" w:rsidRPr="00345D53">
        <w:rPr>
          <w:rFonts w:ascii="Sylfaen" w:hAnsi="Sylfaen" w:cs="Sylfaen"/>
          <w:color w:val="000000"/>
        </w:rPr>
        <w:t xml:space="preserve"> 500</w:t>
      </w:r>
      <w:r w:rsidR="00054EDA"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ბარათისა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r w:rsidRPr="00345D53">
        <w:rPr>
          <w:rFonts w:ascii="Sylfaen" w:hAnsi="Sylfaen" w:cs="Sylfaen"/>
          <w:color w:val="000000"/>
          <w:lang w:val="ka-GE"/>
        </w:rPr>
        <w:t>ან/</w:t>
      </w:r>
      <w:proofErr w:type="spellStart"/>
      <w:r w:rsidRPr="00345D53">
        <w:rPr>
          <w:rFonts w:ascii="Sylfaen" w:hAnsi="Sylfaen" w:cs="Sylfaen"/>
          <w:color w:val="000000"/>
        </w:rPr>
        <w:t>და</w:t>
      </w:r>
      <w:proofErr w:type="spellEnd"/>
      <w:r w:rsidR="00345D53" w:rsidRPr="00345D53">
        <w:rPr>
          <w:rFonts w:ascii="Sylfaen" w:hAnsi="Sylfaen" w:cs="Sylfaen"/>
          <w:color w:val="000000"/>
        </w:rPr>
        <w:t xml:space="preserve"> 500</w:t>
      </w:r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თითის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ანაბეჭდის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დამახსოვრება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</w:p>
    <w:p w:rsidR="001A3728" w:rsidRPr="00345D53" w:rsidRDefault="001A3728" w:rsidP="00345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სისტემას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უნდა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შეეძლოს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არანაკლებ</w:t>
      </w:r>
      <w:proofErr w:type="spellEnd"/>
      <w:r w:rsidRPr="00345D53">
        <w:rPr>
          <w:rFonts w:ascii="Sylfaen" w:hAnsi="Sylfaen" w:cs="Sylfaen"/>
          <w:color w:val="000000"/>
        </w:rPr>
        <w:t xml:space="preserve"> 50 000 </w:t>
      </w:r>
      <w:proofErr w:type="spellStart"/>
      <w:r w:rsidRPr="00345D53">
        <w:rPr>
          <w:rFonts w:ascii="Sylfaen" w:hAnsi="Sylfaen" w:cs="Sylfaen"/>
          <w:color w:val="000000"/>
        </w:rPr>
        <w:t>უკანასკნელი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მოვლენის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დამახსოვრება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</w:p>
    <w:p w:rsidR="001A3728" w:rsidRDefault="001A3728" w:rsidP="00345D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ბარათის</w:t>
      </w:r>
      <w:proofErr w:type="spellEnd"/>
      <w:r w:rsidRPr="00345D53">
        <w:rPr>
          <w:rFonts w:ascii="Sylfaen" w:hAnsi="Sylfaen" w:cs="Sylfaen"/>
          <w:color w:val="000000"/>
        </w:rPr>
        <w:t>/</w:t>
      </w:r>
      <w:proofErr w:type="spellStart"/>
      <w:r w:rsidRPr="00345D53">
        <w:rPr>
          <w:rFonts w:ascii="Sylfaen" w:hAnsi="Sylfaen" w:cs="Sylfaen"/>
          <w:color w:val="000000"/>
        </w:rPr>
        <w:t>ანაბეჭდის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ამომცნობებიდან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მიღებული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ინფორმაცია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საჭიროა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შიდა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ქსელით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გადადიოდეს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ორ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კომპიუტერზე</w:t>
      </w:r>
      <w:proofErr w:type="spellEnd"/>
      <w:r w:rsidRPr="00345D53">
        <w:rPr>
          <w:rFonts w:ascii="Sylfaen" w:hAnsi="Sylfaen" w:cs="Sylfaen"/>
          <w:color w:val="000000"/>
        </w:rPr>
        <w:t xml:space="preserve">, </w:t>
      </w:r>
      <w:proofErr w:type="spellStart"/>
      <w:r w:rsidRPr="00345D53">
        <w:rPr>
          <w:rFonts w:ascii="Sylfaen" w:hAnsi="Sylfaen" w:cs="Sylfaen"/>
          <w:color w:val="000000"/>
        </w:rPr>
        <w:t>საიდანაც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შესაძლებელი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იქნება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დაშვების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სისტემის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მართვა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პროგრამული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უზრუნველყოფის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საშუალებით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</w:p>
    <w:p w:rsidR="00345D53" w:rsidRPr="00345D53" w:rsidRDefault="00345D53" w:rsidP="00345D53">
      <w:pPr>
        <w:pStyle w:val="ListParagraph"/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</w:p>
    <w:p w:rsidR="001A3728" w:rsidRPr="00054EDA" w:rsidRDefault="00345D53" w:rsidP="00054EDA">
      <w:p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სისტემა უნდა შეეძლოს</w:t>
      </w:r>
      <w:r w:rsidR="001A3728" w:rsidRPr="00054EDA">
        <w:rPr>
          <w:rFonts w:ascii="Sylfaen" w:hAnsi="Sylfaen" w:cs="Sylfaen"/>
          <w:color w:val="000000"/>
        </w:rPr>
        <w:t xml:space="preserve">: </w:t>
      </w:r>
    </w:p>
    <w:p w:rsidR="001A3728" w:rsidRPr="00345D53" w:rsidRDefault="001A3728" w:rsidP="00345D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თანამშრომლის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დამატება</w:t>
      </w:r>
      <w:proofErr w:type="spellEnd"/>
      <w:r w:rsidRPr="00345D53">
        <w:rPr>
          <w:rFonts w:ascii="Sylfaen" w:hAnsi="Sylfaen" w:cs="Sylfaen"/>
          <w:color w:val="000000"/>
        </w:rPr>
        <w:t>/</w:t>
      </w:r>
      <w:proofErr w:type="spellStart"/>
      <w:r w:rsidRPr="00345D53">
        <w:rPr>
          <w:rFonts w:ascii="Sylfaen" w:hAnsi="Sylfaen" w:cs="Sylfaen"/>
          <w:color w:val="000000"/>
        </w:rPr>
        <w:t>წაშლა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</w:p>
    <w:p w:rsidR="001A3728" w:rsidRPr="00345D53" w:rsidRDefault="001A3728" w:rsidP="00345D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თანამშრომელთა</w:t>
      </w:r>
      <w:proofErr w:type="spellEnd"/>
      <w:r w:rsidR="00095A0D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შესვლა</w:t>
      </w:r>
      <w:proofErr w:type="spellEnd"/>
      <w:r w:rsidRPr="00345D53">
        <w:rPr>
          <w:rFonts w:ascii="Sylfaen" w:hAnsi="Sylfaen" w:cs="Sylfaen"/>
          <w:color w:val="000000"/>
        </w:rPr>
        <w:t>/</w:t>
      </w:r>
      <w:proofErr w:type="spellStart"/>
      <w:r w:rsidRPr="00345D53">
        <w:rPr>
          <w:rFonts w:ascii="Sylfaen" w:hAnsi="Sylfaen" w:cs="Sylfaen"/>
          <w:color w:val="000000"/>
        </w:rPr>
        <w:t>გამოსვლის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შესახებ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რეპორტების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გენერირება</w:t>
      </w:r>
      <w:proofErr w:type="spellEnd"/>
      <w:r w:rsidRPr="00345D53">
        <w:rPr>
          <w:rFonts w:ascii="Sylfaen" w:hAnsi="Sylfaen" w:cs="Sylfaen"/>
          <w:color w:val="000000"/>
        </w:rPr>
        <w:t>/</w:t>
      </w:r>
      <w:proofErr w:type="spellStart"/>
      <w:r w:rsidRPr="00345D53">
        <w:rPr>
          <w:rFonts w:ascii="Sylfaen" w:hAnsi="Sylfaen" w:cs="Sylfaen"/>
          <w:color w:val="000000"/>
        </w:rPr>
        <w:t>დათვალიერება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</w:p>
    <w:p w:rsidR="00C74D69" w:rsidRPr="00345D53" w:rsidRDefault="001A3728" w:rsidP="00345D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  <w:lang w:val="ka-GE"/>
        </w:rPr>
      </w:pPr>
      <w:r w:rsidRPr="00345D53">
        <w:rPr>
          <w:rFonts w:ascii="Sylfaen" w:hAnsi="Sylfaen" w:cs="Sylfaen"/>
          <w:color w:val="000000"/>
          <w:lang w:val="ka-GE"/>
        </w:rPr>
        <w:t>სისტემა უნდა იყოს კომპანიის საჭირო</w:t>
      </w:r>
      <w:r w:rsidR="00345D53" w:rsidRPr="00345D53">
        <w:rPr>
          <w:rFonts w:ascii="Sylfaen" w:hAnsi="Sylfaen" w:cs="Sylfaen"/>
          <w:color w:val="000000"/>
          <w:lang w:val="ka-GE"/>
        </w:rPr>
        <w:t>ე</w:t>
      </w:r>
      <w:r w:rsidRPr="00345D53">
        <w:rPr>
          <w:rFonts w:ascii="Sylfaen" w:hAnsi="Sylfaen" w:cs="Sylfaen"/>
          <w:color w:val="000000"/>
          <w:lang w:val="ka-GE"/>
        </w:rPr>
        <w:t>ბებზე მორგებული ცვლადი გრაფიკის ჭრილში;</w:t>
      </w:r>
    </w:p>
    <w:p w:rsidR="00345D53" w:rsidRDefault="00C74D69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54EDA">
        <w:rPr>
          <w:rFonts w:ascii="Sylfaen" w:hAnsi="Sylfaen" w:cs="Sylfaen"/>
          <w:color w:val="000000"/>
        </w:rPr>
        <w:t xml:space="preserve"> </w:t>
      </w:r>
    </w:p>
    <w:p w:rsidR="00C74D69" w:rsidRDefault="00C74D69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proofErr w:type="spellStart"/>
      <w:r w:rsidRPr="00054EDA">
        <w:rPr>
          <w:rFonts w:ascii="Sylfaen" w:hAnsi="Sylfaen" w:cs="Sylfaen"/>
          <w:color w:val="000000"/>
        </w:rPr>
        <w:t>ტექნიკური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მოთხოვნები</w:t>
      </w:r>
      <w:proofErr w:type="spellEnd"/>
      <w:r w:rsidRPr="00054EDA">
        <w:rPr>
          <w:rFonts w:ascii="Tahoma" w:hAnsi="Tahoma" w:cs="Tahoma"/>
          <w:b/>
          <w:bCs/>
          <w:color w:val="000000"/>
        </w:rPr>
        <w:t xml:space="preserve">: </w:t>
      </w:r>
    </w:p>
    <w:p w:rsidR="00345D53" w:rsidRPr="00054EDA" w:rsidRDefault="00345D53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C74D69" w:rsidRPr="00345D53" w:rsidRDefault="00345D53" w:rsidP="00345D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1" w:line="240" w:lineRule="auto"/>
        <w:jc w:val="both"/>
        <w:rPr>
          <w:rFonts w:ascii="Sylfaen" w:hAnsi="Sylfaen" w:cs="Sylfaen"/>
          <w:color w:val="000000"/>
        </w:rPr>
      </w:pPr>
      <w:r w:rsidRPr="00345D53">
        <w:rPr>
          <w:rFonts w:ascii="Sylfaen" w:hAnsi="Sylfaen" w:cs="Sylfaen"/>
          <w:color w:val="000000"/>
        </w:rPr>
        <w:t>11</w:t>
      </w:r>
      <w:r w:rsidR="00C74D69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345D53">
        <w:rPr>
          <w:rFonts w:ascii="Sylfaen" w:hAnsi="Sylfaen" w:cs="Sylfaen"/>
          <w:color w:val="000000"/>
        </w:rPr>
        <w:t>ბიზნეს</w:t>
      </w:r>
      <w:proofErr w:type="spellEnd"/>
      <w:r w:rsidR="00C74D69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345D53">
        <w:rPr>
          <w:rFonts w:ascii="Sylfaen" w:hAnsi="Sylfaen" w:cs="Sylfaen"/>
          <w:color w:val="000000"/>
        </w:rPr>
        <w:t>ერთეულისთვის</w:t>
      </w:r>
      <w:proofErr w:type="spellEnd"/>
      <w:r w:rsidR="00C74D69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345D53">
        <w:rPr>
          <w:rFonts w:ascii="Sylfaen" w:hAnsi="Sylfaen" w:cs="Sylfaen"/>
          <w:color w:val="000000"/>
        </w:rPr>
        <w:t>სისტემის</w:t>
      </w:r>
      <w:proofErr w:type="spellEnd"/>
      <w:r w:rsidR="00C74D69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345D53">
        <w:rPr>
          <w:rFonts w:ascii="Sylfaen" w:hAnsi="Sylfaen" w:cs="Sylfaen"/>
          <w:color w:val="000000"/>
        </w:rPr>
        <w:t>გამართვა</w:t>
      </w:r>
      <w:proofErr w:type="spellEnd"/>
      <w:r w:rsidR="00C74D69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345D53">
        <w:rPr>
          <w:rFonts w:ascii="Sylfaen" w:hAnsi="Sylfaen" w:cs="Sylfaen"/>
          <w:color w:val="000000"/>
        </w:rPr>
        <w:t>ერთ</w:t>
      </w:r>
      <w:proofErr w:type="spellEnd"/>
      <w:r w:rsidR="00C74D69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345D53">
        <w:rPr>
          <w:rFonts w:ascii="Sylfaen" w:hAnsi="Sylfaen" w:cs="Sylfaen"/>
          <w:color w:val="000000"/>
        </w:rPr>
        <w:t>სერვერზე</w:t>
      </w:r>
      <w:proofErr w:type="spellEnd"/>
      <w:r w:rsidR="00C74D69" w:rsidRPr="00345D53">
        <w:rPr>
          <w:rFonts w:ascii="Sylfaen" w:hAnsi="Sylfaen" w:cs="Sylfaen"/>
          <w:color w:val="000000"/>
        </w:rPr>
        <w:t xml:space="preserve">; </w:t>
      </w:r>
    </w:p>
    <w:p w:rsidR="00C74D69" w:rsidRPr="00345D53" w:rsidRDefault="00C74D69" w:rsidP="00345D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1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გეოგრაფიულად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დაშორებული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დაშვების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წერტილების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ცენტრალიზებული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მართვა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</w:p>
    <w:p w:rsidR="00345D53" w:rsidRPr="00054EDA" w:rsidRDefault="00345D53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C74D69" w:rsidRPr="00054EDA" w:rsidRDefault="00C74D69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C74D69" w:rsidRDefault="00C74D69" w:rsidP="00054EDA">
      <w:pPr>
        <w:autoSpaceDE w:val="0"/>
        <w:autoSpaceDN w:val="0"/>
        <w:adjustRightInd w:val="0"/>
        <w:spacing w:after="35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054EDA">
        <w:rPr>
          <w:rFonts w:ascii="Sylfaen" w:hAnsi="Sylfaen" w:cs="Sylfaen"/>
          <w:color w:val="000000"/>
        </w:rPr>
        <w:t>სისტემა</w:t>
      </w:r>
      <w:r w:rsidR="00345D53">
        <w:rPr>
          <w:rFonts w:ascii="Sylfaen" w:hAnsi="Sylfaen" w:cs="Sylfaen"/>
          <w:color w:val="000000"/>
        </w:rPr>
        <w:t>ში</w:t>
      </w:r>
      <w:proofErr w:type="spellEnd"/>
      <w:r w:rsidR="00345D53">
        <w:rPr>
          <w:rFonts w:ascii="Sylfaen" w:hAnsi="Sylfaen" w:cs="Sylfaen"/>
          <w:color w:val="000000"/>
        </w:rPr>
        <w:t xml:space="preserve"> </w:t>
      </w:r>
      <w:proofErr w:type="spellStart"/>
      <w:r w:rsidR="00345D53">
        <w:rPr>
          <w:rFonts w:ascii="Sylfaen" w:hAnsi="Sylfaen" w:cs="Sylfaen"/>
          <w:color w:val="000000"/>
        </w:rPr>
        <w:t>უნდა</w:t>
      </w:r>
      <w:proofErr w:type="spellEnd"/>
      <w:r w:rsidR="00345D53">
        <w:rPr>
          <w:rFonts w:ascii="Sylfaen" w:hAnsi="Sylfaen" w:cs="Sylfaen"/>
          <w:color w:val="000000"/>
        </w:rPr>
        <w:t xml:space="preserve"> </w:t>
      </w:r>
      <w:proofErr w:type="spellStart"/>
      <w:r w:rsidR="00345D53">
        <w:rPr>
          <w:rFonts w:ascii="Sylfaen" w:hAnsi="Sylfaen" w:cs="Sylfaen"/>
          <w:color w:val="000000"/>
        </w:rPr>
        <w:t>ჩანდეს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შემდეგ</w:t>
      </w:r>
      <w:proofErr w:type="spellEnd"/>
      <w:r w:rsidR="00345D53">
        <w:rPr>
          <w:rFonts w:ascii="Sylfaen" w:hAnsi="Sylfaen" w:cs="Sylfaen"/>
          <w:color w:val="000000"/>
          <w:lang w:val="ka-GE"/>
        </w:rPr>
        <w:t>ი</w:t>
      </w:r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="00345D53">
        <w:rPr>
          <w:rFonts w:ascii="Sylfaen" w:hAnsi="Sylfaen" w:cs="Sylfaen"/>
          <w:color w:val="000000"/>
        </w:rPr>
        <w:t>მონაცემები</w:t>
      </w:r>
      <w:proofErr w:type="spellEnd"/>
      <w:r w:rsidRPr="00054EDA">
        <w:rPr>
          <w:rFonts w:ascii="Sylfaen" w:hAnsi="Sylfaen" w:cs="Sylfaen"/>
          <w:color w:val="000000"/>
        </w:rPr>
        <w:t xml:space="preserve">: </w:t>
      </w:r>
    </w:p>
    <w:p w:rsidR="00345D53" w:rsidRPr="00054EDA" w:rsidRDefault="00345D53" w:rsidP="00054EDA">
      <w:pPr>
        <w:autoSpaceDE w:val="0"/>
        <w:autoSpaceDN w:val="0"/>
        <w:adjustRightInd w:val="0"/>
        <w:spacing w:after="35" w:line="240" w:lineRule="auto"/>
        <w:jc w:val="both"/>
        <w:rPr>
          <w:rFonts w:ascii="Sylfaen" w:hAnsi="Sylfaen" w:cs="Sylfaen"/>
          <w:color w:val="000000"/>
        </w:rPr>
      </w:pPr>
    </w:p>
    <w:p w:rsidR="00C74D69" w:rsidRPr="00345D53" w:rsidRDefault="00C74D69" w:rsidP="00194B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35" w:line="240" w:lineRule="auto"/>
        <w:ind w:left="720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სამუშაო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გრაფიკი</w:t>
      </w:r>
      <w:proofErr w:type="spellEnd"/>
      <w:r w:rsidRPr="00345D53">
        <w:rPr>
          <w:rFonts w:ascii="Sylfaen" w:hAnsi="Sylfaen" w:cs="Sylfaen"/>
          <w:color w:val="000000"/>
        </w:rPr>
        <w:t xml:space="preserve"> (</w:t>
      </w:r>
      <w:proofErr w:type="spellStart"/>
      <w:r w:rsidRPr="00345D53">
        <w:rPr>
          <w:rFonts w:ascii="Sylfaen" w:hAnsi="Sylfaen" w:cs="Sylfaen"/>
          <w:color w:val="000000"/>
        </w:rPr>
        <w:t>საათების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რაოდენობის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მიხედვით</w:t>
      </w:r>
      <w:proofErr w:type="spellEnd"/>
      <w:r w:rsidRPr="00345D53">
        <w:rPr>
          <w:rFonts w:ascii="Sylfaen" w:hAnsi="Sylfaen" w:cs="Sylfaen"/>
          <w:color w:val="000000"/>
        </w:rPr>
        <w:t xml:space="preserve">); </w:t>
      </w:r>
    </w:p>
    <w:p w:rsidR="00C74D69" w:rsidRPr="00345D53" w:rsidRDefault="00C74D69" w:rsidP="00345D5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35" w:line="240" w:lineRule="auto"/>
        <w:ind w:left="720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დროის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უწყისი</w:t>
      </w:r>
      <w:proofErr w:type="spellEnd"/>
      <w:r w:rsidRPr="00345D53">
        <w:rPr>
          <w:rFonts w:ascii="Sylfaen" w:hAnsi="Sylfaen" w:cs="Sylfaen"/>
          <w:color w:val="000000"/>
        </w:rPr>
        <w:t xml:space="preserve"> (</w:t>
      </w:r>
      <w:proofErr w:type="spellStart"/>
      <w:r w:rsidR="00345D53" w:rsidRPr="00345D53">
        <w:rPr>
          <w:rFonts w:ascii="Sylfaen" w:hAnsi="Sylfaen" w:cs="Sylfaen"/>
          <w:color w:val="000000"/>
        </w:rPr>
        <w:t>ფაქტობრივად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ნამუშევარი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საათები</w:t>
      </w:r>
      <w:r w:rsidR="00345D53" w:rsidRPr="00345D53">
        <w:rPr>
          <w:rFonts w:ascii="Sylfaen" w:hAnsi="Sylfaen" w:cs="Sylfaen"/>
          <w:color w:val="000000"/>
        </w:rPr>
        <w:t>ს</w:t>
      </w:r>
      <w:proofErr w:type="spellEnd"/>
      <w:r w:rsidR="00345D53" w:rsidRPr="00345D53">
        <w:rPr>
          <w:rFonts w:ascii="Sylfaen" w:hAnsi="Sylfaen" w:cs="Sylfaen"/>
          <w:color w:val="000000"/>
        </w:rPr>
        <w:t xml:space="preserve"> </w:t>
      </w:r>
      <w:proofErr w:type="spellStart"/>
      <w:r w:rsidR="00345D53" w:rsidRPr="00345D53">
        <w:rPr>
          <w:rFonts w:ascii="Sylfaen" w:hAnsi="Sylfaen" w:cs="Sylfaen"/>
          <w:color w:val="000000"/>
        </w:rPr>
        <w:t>მიხედვით</w:t>
      </w:r>
      <w:proofErr w:type="spellEnd"/>
      <w:r w:rsidRPr="00345D53">
        <w:rPr>
          <w:rFonts w:ascii="Sylfaen" w:hAnsi="Sylfaen" w:cs="Sylfaen"/>
          <w:color w:val="000000"/>
        </w:rPr>
        <w:t>)</w:t>
      </w:r>
    </w:p>
    <w:p w:rsidR="00C74D69" w:rsidRPr="003F2AB1" w:rsidRDefault="00C74D69" w:rsidP="00194B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35" w:line="240" w:lineRule="auto"/>
        <w:ind w:left="720"/>
        <w:jc w:val="both"/>
        <w:rPr>
          <w:rFonts w:ascii="Sylfaen" w:hAnsi="Sylfaen" w:cs="Sylfaen"/>
          <w:color w:val="000000"/>
        </w:rPr>
      </w:pPr>
      <w:proofErr w:type="spellStart"/>
      <w:r w:rsidRPr="00345D53">
        <w:rPr>
          <w:rFonts w:ascii="Sylfaen" w:hAnsi="Sylfaen" w:cs="Sylfaen"/>
          <w:color w:val="000000"/>
        </w:rPr>
        <w:t>თანამშრომლის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მონაცემები</w:t>
      </w:r>
      <w:proofErr w:type="spellEnd"/>
      <w:r w:rsidRPr="00345D53">
        <w:rPr>
          <w:rFonts w:ascii="Sylfaen" w:hAnsi="Sylfaen" w:cs="Sylfaen"/>
          <w:color w:val="000000"/>
        </w:rPr>
        <w:t xml:space="preserve"> (</w:t>
      </w:r>
      <w:proofErr w:type="spellStart"/>
      <w:r w:rsidRPr="00345D53">
        <w:rPr>
          <w:rFonts w:ascii="Sylfaen" w:hAnsi="Sylfaen" w:cs="Sylfaen"/>
          <w:color w:val="000000"/>
        </w:rPr>
        <w:t>სახელი</w:t>
      </w:r>
      <w:proofErr w:type="spellEnd"/>
      <w:r w:rsidRPr="00345D53">
        <w:rPr>
          <w:rFonts w:ascii="Sylfaen" w:hAnsi="Sylfaen" w:cs="Sylfaen"/>
          <w:color w:val="000000"/>
        </w:rPr>
        <w:t xml:space="preserve">, </w:t>
      </w:r>
      <w:proofErr w:type="spellStart"/>
      <w:r w:rsidRPr="00345D53">
        <w:rPr>
          <w:rFonts w:ascii="Sylfaen" w:hAnsi="Sylfaen" w:cs="Sylfaen"/>
          <w:color w:val="000000"/>
        </w:rPr>
        <w:t>გვარი</w:t>
      </w:r>
      <w:proofErr w:type="spellEnd"/>
      <w:r w:rsidRPr="00345D53">
        <w:rPr>
          <w:rFonts w:ascii="Sylfaen" w:hAnsi="Sylfaen" w:cs="Sylfaen"/>
          <w:color w:val="000000"/>
        </w:rPr>
        <w:t xml:space="preserve">, </w:t>
      </w:r>
      <w:proofErr w:type="spellStart"/>
      <w:r w:rsidRPr="00345D53">
        <w:rPr>
          <w:rFonts w:ascii="Sylfaen" w:hAnsi="Sylfaen" w:cs="Sylfaen"/>
          <w:color w:val="000000"/>
        </w:rPr>
        <w:t>პირადი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ნომერი</w:t>
      </w:r>
      <w:proofErr w:type="spellEnd"/>
      <w:r w:rsidRPr="00345D53">
        <w:rPr>
          <w:rFonts w:ascii="Sylfaen" w:hAnsi="Sylfaen" w:cs="Sylfaen"/>
          <w:color w:val="000000"/>
        </w:rPr>
        <w:t xml:space="preserve">, </w:t>
      </w:r>
      <w:proofErr w:type="spellStart"/>
      <w:r w:rsidRPr="00345D53">
        <w:rPr>
          <w:rFonts w:ascii="Sylfaen" w:hAnsi="Sylfaen" w:cs="Sylfaen"/>
          <w:color w:val="000000"/>
        </w:rPr>
        <w:t>სამუშაო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ადგილი</w:t>
      </w:r>
      <w:proofErr w:type="spellEnd"/>
      <w:r w:rsidRPr="00345D53">
        <w:rPr>
          <w:rFonts w:ascii="Sylfaen" w:hAnsi="Sylfaen" w:cs="Sylfaen"/>
          <w:color w:val="000000"/>
        </w:rPr>
        <w:t xml:space="preserve"> (</w:t>
      </w:r>
      <w:proofErr w:type="spellStart"/>
      <w:r w:rsidRPr="00345D53">
        <w:rPr>
          <w:rFonts w:ascii="Sylfaen" w:hAnsi="Sylfaen" w:cs="Sylfaen"/>
          <w:color w:val="000000"/>
        </w:rPr>
        <w:t>ბიზნეს</w:t>
      </w:r>
      <w:proofErr w:type="spellEnd"/>
      <w:r w:rsidRPr="00345D53">
        <w:rPr>
          <w:rFonts w:ascii="Sylfaen" w:hAnsi="Sylfaen" w:cs="Sylfaen"/>
          <w:color w:val="000000"/>
        </w:rPr>
        <w:t xml:space="preserve"> </w:t>
      </w:r>
      <w:proofErr w:type="spellStart"/>
      <w:r w:rsidRPr="00345D53">
        <w:rPr>
          <w:rFonts w:ascii="Sylfaen" w:hAnsi="Sylfaen" w:cs="Sylfaen"/>
          <w:color w:val="000000"/>
        </w:rPr>
        <w:t>ერთეულის</w:t>
      </w:r>
      <w:proofErr w:type="spellEnd"/>
      <w:r w:rsidRPr="00345D53">
        <w:rPr>
          <w:rFonts w:ascii="Sylfaen" w:hAnsi="Sylfaen" w:cs="Sylfaen"/>
          <w:color w:val="000000"/>
        </w:rPr>
        <w:t xml:space="preserve">), </w:t>
      </w:r>
      <w:proofErr w:type="spellStart"/>
      <w:r w:rsidRPr="00345D53">
        <w:rPr>
          <w:rFonts w:ascii="Sylfaen" w:hAnsi="Sylfaen" w:cs="Sylfaen"/>
          <w:color w:val="000000"/>
        </w:rPr>
        <w:t>პოზიცია</w:t>
      </w:r>
      <w:proofErr w:type="spellEnd"/>
      <w:r w:rsidRPr="00345D53">
        <w:rPr>
          <w:rFonts w:ascii="Sylfaen" w:hAnsi="Sylfaen" w:cs="Sylfaen"/>
          <w:color w:val="000000"/>
        </w:rPr>
        <w:t xml:space="preserve">; </w:t>
      </w:r>
      <w:r w:rsidR="003F2AB1">
        <w:rPr>
          <w:rFonts w:ascii="Sylfaen" w:hAnsi="Sylfaen" w:cs="Sylfaen"/>
          <w:color w:val="000000"/>
          <w:lang w:val="ka-GE"/>
        </w:rPr>
        <w:t>შესვლა/გასვლის დრო; შესვენებაზე გასვლის/დაბრუნების დრო.</w:t>
      </w:r>
    </w:p>
    <w:p w:rsidR="003F2AB1" w:rsidRDefault="003F2AB1" w:rsidP="003F2AB1">
      <w:pPr>
        <w:pStyle w:val="ListParagraph"/>
        <w:autoSpaceDE w:val="0"/>
        <w:autoSpaceDN w:val="0"/>
        <w:adjustRightInd w:val="0"/>
        <w:spacing w:after="35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3F2AB1" w:rsidRPr="00345D53" w:rsidRDefault="003F2AB1" w:rsidP="003F2AB1">
      <w:pPr>
        <w:pStyle w:val="ListParagraph"/>
        <w:autoSpaceDE w:val="0"/>
        <w:autoSpaceDN w:val="0"/>
        <w:adjustRightInd w:val="0"/>
        <w:spacing w:after="35" w:line="240" w:lineRule="auto"/>
        <w:jc w:val="both"/>
        <w:rPr>
          <w:rFonts w:ascii="Sylfaen" w:hAnsi="Sylfaen" w:cs="Sylfaen"/>
          <w:color w:val="000000"/>
        </w:rPr>
      </w:pPr>
    </w:p>
    <w:p w:rsidR="00C74D69" w:rsidRPr="00054EDA" w:rsidRDefault="00C74D69" w:rsidP="00054EDA">
      <w:p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1A3728" w:rsidRPr="00054EDA" w:rsidRDefault="00194B0B" w:rsidP="00054EDA">
      <w:pPr>
        <w:autoSpaceDE w:val="0"/>
        <w:autoSpaceDN w:val="0"/>
        <w:adjustRightInd w:val="0"/>
        <w:spacing w:after="42"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</w:rPr>
        <w:t xml:space="preserve">  </w:t>
      </w:r>
      <w:proofErr w:type="spellStart"/>
      <w:r w:rsidR="001A3728" w:rsidRPr="00054EDA">
        <w:rPr>
          <w:rFonts w:ascii="Sylfaen" w:hAnsi="Sylfaen" w:cs="Sylfaen"/>
          <w:color w:val="000000"/>
        </w:rPr>
        <w:t>პროგრამული</w:t>
      </w:r>
      <w:proofErr w:type="spellEnd"/>
      <w:r w:rsidR="001A3728" w:rsidRPr="00054EDA">
        <w:rPr>
          <w:rFonts w:ascii="Sylfaen" w:hAnsi="Sylfaen" w:cs="Sylfaen"/>
          <w:color w:val="000000"/>
        </w:rPr>
        <w:t xml:space="preserve"> </w:t>
      </w:r>
      <w:proofErr w:type="spellStart"/>
      <w:r w:rsidR="001A3728" w:rsidRPr="00054EDA">
        <w:rPr>
          <w:rFonts w:ascii="Sylfaen" w:hAnsi="Sylfaen" w:cs="Sylfaen"/>
          <w:color w:val="000000"/>
        </w:rPr>
        <w:t>უზრუნველყოფა</w:t>
      </w:r>
      <w:proofErr w:type="spellEnd"/>
      <w:r w:rsidR="001A3728" w:rsidRPr="00054EDA">
        <w:rPr>
          <w:rFonts w:ascii="Sylfaen" w:hAnsi="Sylfaen" w:cs="Sylfaen"/>
          <w:color w:val="000000"/>
        </w:rPr>
        <w:t xml:space="preserve"> </w:t>
      </w:r>
      <w:proofErr w:type="spellStart"/>
      <w:proofErr w:type="gramStart"/>
      <w:r w:rsidR="001A3728" w:rsidRPr="00054EDA">
        <w:rPr>
          <w:rFonts w:ascii="Sylfaen" w:hAnsi="Sylfaen" w:cs="Sylfaen"/>
          <w:color w:val="000000"/>
        </w:rPr>
        <w:t>საჭიროა</w:t>
      </w:r>
      <w:proofErr w:type="spellEnd"/>
      <w:r w:rsidR="001A3728" w:rsidRPr="00054EDA">
        <w:rPr>
          <w:rFonts w:ascii="Sylfaen" w:hAnsi="Sylfaen" w:cs="Sylfaen"/>
          <w:color w:val="000000"/>
        </w:rPr>
        <w:t xml:space="preserve"> </w:t>
      </w:r>
      <w:r w:rsidR="001A3728" w:rsidRPr="00054EDA">
        <w:rPr>
          <w:rFonts w:ascii="Sylfaen" w:hAnsi="Sylfaen" w:cs="Sylfaen"/>
          <w:color w:val="000000"/>
          <w:lang w:val="ka-GE"/>
        </w:rPr>
        <w:t>:</w:t>
      </w:r>
      <w:proofErr w:type="gramEnd"/>
    </w:p>
    <w:p w:rsidR="001A3728" w:rsidRPr="00194B0B" w:rsidRDefault="001A3728" w:rsidP="00194B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194B0B">
        <w:rPr>
          <w:rFonts w:ascii="Sylfaen" w:hAnsi="Sylfaen" w:cs="Sylfaen"/>
          <w:color w:val="000000"/>
        </w:rPr>
        <w:t>იყოს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თავსებადი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ოპერაციულ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სისტემა</w:t>
      </w:r>
      <w:proofErr w:type="spellEnd"/>
      <w:r w:rsidRPr="00194B0B">
        <w:rPr>
          <w:rFonts w:ascii="Sylfaen" w:hAnsi="Sylfaen" w:cs="Sylfaen"/>
          <w:color w:val="000000"/>
        </w:rPr>
        <w:t xml:space="preserve"> Windows</w:t>
      </w:r>
      <w:r w:rsidR="00166823">
        <w:rPr>
          <w:rFonts w:ascii="Sylfaen" w:hAnsi="Sylfaen" w:cs="Sylfaen"/>
          <w:color w:val="000000"/>
        </w:rPr>
        <w:t xml:space="preserve"> 7;8;10</w:t>
      </w:r>
      <w:r w:rsidRPr="00194B0B">
        <w:rPr>
          <w:rFonts w:ascii="Sylfaen" w:hAnsi="Sylfaen" w:cs="Sylfaen"/>
          <w:color w:val="000000"/>
        </w:rPr>
        <w:t>-თან</w:t>
      </w:r>
      <w:r w:rsidR="00054EDA" w:rsidRPr="00194B0B">
        <w:rPr>
          <w:rFonts w:ascii="Sylfaen" w:hAnsi="Sylfaen" w:cs="Sylfaen"/>
          <w:color w:val="000000"/>
        </w:rPr>
        <w:t>;</w:t>
      </w:r>
    </w:p>
    <w:p w:rsidR="001A3728" w:rsidRPr="00194B0B" w:rsidRDefault="001A3728" w:rsidP="00194B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1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194B0B">
        <w:rPr>
          <w:rFonts w:ascii="Sylfaen" w:hAnsi="Sylfaen" w:cs="Sylfaen"/>
          <w:color w:val="000000"/>
        </w:rPr>
        <w:t>თანამშრომლის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იდენტიფიკაცია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საჭიროა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განხორციელდეს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არაუმეტეს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ერთ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წამში</w:t>
      </w:r>
      <w:proofErr w:type="spellEnd"/>
      <w:r w:rsidR="003F2AB1">
        <w:rPr>
          <w:rFonts w:ascii="Sylfaen" w:hAnsi="Sylfaen" w:cs="Sylfaen"/>
          <w:color w:val="000000"/>
          <w:lang w:val="ka-GE"/>
        </w:rPr>
        <w:t>;</w:t>
      </w:r>
      <w:r w:rsidRPr="00194B0B">
        <w:rPr>
          <w:rFonts w:ascii="Sylfaen" w:hAnsi="Sylfaen" w:cs="Sylfaen"/>
          <w:color w:val="000000"/>
        </w:rPr>
        <w:t xml:space="preserve"> </w:t>
      </w:r>
    </w:p>
    <w:p w:rsidR="001A3728" w:rsidRPr="00194B0B" w:rsidRDefault="001A3728" w:rsidP="00194B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1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194B0B">
        <w:rPr>
          <w:rFonts w:ascii="Sylfaen" w:hAnsi="Sylfaen" w:cs="Sylfaen"/>
          <w:color w:val="000000"/>
        </w:rPr>
        <w:t>დაშვების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სისტემა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საჭიროა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ფუნქციონირებდეს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უხარვეზოდ</w:t>
      </w:r>
      <w:proofErr w:type="spellEnd"/>
      <w:r w:rsidRPr="00194B0B">
        <w:rPr>
          <w:rFonts w:ascii="Sylfaen" w:hAnsi="Sylfaen" w:cs="Sylfaen"/>
          <w:color w:val="000000"/>
          <w:lang w:val="ka-GE"/>
        </w:rPr>
        <w:t>;</w:t>
      </w:r>
      <w:r w:rsidRPr="00194B0B">
        <w:rPr>
          <w:rFonts w:ascii="Sylfaen" w:hAnsi="Sylfaen" w:cs="Sylfaen"/>
          <w:color w:val="000000"/>
        </w:rPr>
        <w:t xml:space="preserve"> </w:t>
      </w:r>
    </w:p>
    <w:p w:rsidR="001A3728" w:rsidRPr="00194B0B" w:rsidRDefault="001A3728" w:rsidP="00194B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194B0B">
        <w:rPr>
          <w:rFonts w:ascii="Sylfaen" w:hAnsi="Sylfaen" w:cs="Sylfaen"/>
          <w:color w:val="000000"/>
        </w:rPr>
        <w:t>შესყიდვის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ფარგლებში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="0018139F">
        <w:rPr>
          <w:rFonts w:ascii="Sylfaen" w:hAnsi="Sylfaen" w:cs="Sylfaen"/>
          <w:color w:val="000000"/>
        </w:rPr>
        <w:t>მი</w:t>
      </w:r>
      <w:r w:rsidRPr="00194B0B">
        <w:rPr>
          <w:rFonts w:ascii="Sylfaen" w:hAnsi="Sylfaen" w:cs="Sylfaen"/>
          <w:color w:val="000000"/>
        </w:rPr>
        <w:t>წოდებულ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ყველა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საქონელზე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საჭიროა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ვრცელდებოდეს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არანაკლებ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0A45A3">
        <w:rPr>
          <w:rFonts w:ascii="Sylfaen" w:hAnsi="Sylfaen" w:cs="Sylfaen"/>
        </w:rPr>
        <w:t>ორწლიანი</w:t>
      </w:r>
      <w:proofErr w:type="spellEnd"/>
      <w:r w:rsidRPr="000A45A3">
        <w:rPr>
          <w:rFonts w:ascii="Sylfaen" w:hAnsi="Sylfaen" w:cs="Sylfaen"/>
        </w:rPr>
        <w:t xml:space="preserve"> </w:t>
      </w:r>
      <w:proofErr w:type="spellStart"/>
      <w:r w:rsidRPr="000A45A3">
        <w:rPr>
          <w:rFonts w:ascii="Sylfaen" w:hAnsi="Sylfaen" w:cs="Sylfaen"/>
        </w:rPr>
        <w:t>გარანტია</w:t>
      </w:r>
      <w:proofErr w:type="spellEnd"/>
      <w:r w:rsidRPr="000A45A3">
        <w:rPr>
          <w:rFonts w:ascii="Sylfaen" w:hAnsi="Sylfaen" w:cs="Sylfaen"/>
        </w:rPr>
        <w:t xml:space="preserve">. </w:t>
      </w:r>
      <w:proofErr w:type="spellStart"/>
      <w:r w:rsidRPr="00194B0B">
        <w:rPr>
          <w:rFonts w:ascii="Sylfaen" w:hAnsi="Sylfaen" w:cs="Sylfaen"/>
          <w:color w:val="000000"/>
        </w:rPr>
        <w:t>გარანტიის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მოქმედების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ვადაში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წარმოქმნილი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="003F2AB1">
        <w:rPr>
          <w:rFonts w:ascii="Sylfaen" w:hAnsi="Sylfaen" w:cs="Sylfaen"/>
          <w:color w:val="000000"/>
        </w:rPr>
        <w:t>ხარვეზის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შემთხვევაში</w:t>
      </w:r>
      <w:proofErr w:type="spellEnd"/>
      <w:r w:rsidRPr="00194B0B">
        <w:rPr>
          <w:rFonts w:ascii="Sylfaen" w:hAnsi="Sylfaen" w:cs="Sylfaen"/>
          <w:color w:val="000000"/>
        </w:rPr>
        <w:t xml:space="preserve">, </w:t>
      </w:r>
      <w:proofErr w:type="spellStart"/>
      <w:r w:rsidR="0018139F">
        <w:rPr>
          <w:rFonts w:ascii="Sylfaen" w:hAnsi="Sylfaen" w:cs="Sylfaen"/>
          <w:color w:val="000000"/>
        </w:rPr>
        <w:t>მი</w:t>
      </w:r>
      <w:r w:rsidRPr="00194B0B">
        <w:rPr>
          <w:rFonts w:ascii="Sylfaen" w:hAnsi="Sylfaen" w:cs="Sylfaen"/>
          <w:color w:val="000000"/>
        </w:rPr>
        <w:t>მწოდებელი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ვალდებულია</w:t>
      </w:r>
      <w:proofErr w:type="spellEnd"/>
      <w:r w:rsidR="003F2AB1">
        <w:rPr>
          <w:rFonts w:ascii="Sylfaen" w:hAnsi="Sylfaen" w:cs="Sylfaen"/>
          <w:color w:val="000000"/>
          <w:lang w:val="ka-GE"/>
        </w:rPr>
        <w:t xml:space="preserve"> უსაყიდლოდ გამოასწოროს ხარვეზი გამოვლენიდან არაუგვიანეს 3 სამუშაო დღისა, ხოლო ხარვეზის გამოუსწორებლობის შემთხევაში,</w:t>
      </w:r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უსასყიდლოდ</w:t>
      </w:r>
      <w:proofErr w:type="spellEnd"/>
      <w:r w:rsidR="003F2AB1">
        <w:rPr>
          <w:rFonts w:ascii="Sylfaen" w:hAnsi="Sylfaen" w:cs="Sylfaen"/>
          <w:color w:val="000000"/>
          <w:lang w:val="ka-GE"/>
        </w:rPr>
        <w:t>, ახალი მოწყობილობით</w:t>
      </w:r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შეცვალოს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დეფექტის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მქონე</w:t>
      </w:r>
      <w:proofErr w:type="spellEnd"/>
      <w:r w:rsidRPr="00194B0B">
        <w:rPr>
          <w:rFonts w:ascii="Sylfaen" w:hAnsi="Sylfaen" w:cs="Sylfaen"/>
          <w:color w:val="000000"/>
        </w:rPr>
        <w:t xml:space="preserve"> </w:t>
      </w:r>
      <w:proofErr w:type="spellStart"/>
      <w:r w:rsidRPr="00194B0B">
        <w:rPr>
          <w:rFonts w:ascii="Sylfaen" w:hAnsi="Sylfaen" w:cs="Sylfaen"/>
          <w:color w:val="000000"/>
        </w:rPr>
        <w:t>კომპონენტი</w:t>
      </w:r>
      <w:proofErr w:type="spellEnd"/>
      <w:r w:rsidR="0018139F">
        <w:rPr>
          <w:rFonts w:ascii="Sylfaen" w:hAnsi="Sylfaen" w:cs="Sylfaen"/>
          <w:color w:val="000000"/>
        </w:rPr>
        <w:t xml:space="preserve"> </w:t>
      </w:r>
      <w:r w:rsidR="00D321D7">
        <w:rPr>
          <w:rFonts w:ascii="Sylfaen" w:hAnsi="Sylfaen" w:cs="Sylfaen"/>
          <w:color w:val="000000"/>
          <w:lang w:val="ka-GE"/>
        </w:rPr>
        <w:t>ხარვეზის გამოვლენიდან 5 სამუშაო დღეში;</w:t>
      </w:r>
    </w:p>
    <w:p w:rsidR="001A3728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1A3728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054EDA">
        <w:rPr>
          <w:rFonts w:ascii="Sylfaen" w:hAnsi="Sylfaen" w:cs="Sylfaen"/>
          <w:color w:val="000000"/>
        </w:rPr>
        <w:t>ანგარიშსწორება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ტენდერში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გამარჯვებულ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მიმწოდებელსა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და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შემსყიდველს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შორის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შედგება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უნაღდო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ანგარიშსწორების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ფორმით</w:t>
      </w:r>
      <w:proofErr w:type="spellEnd"/>
      <w:r w:rsidRPr="00054EDA">
        <w:rPr>
          <w:rFonts w:ascii="Sylfaen" w:hAnsi="Sylfaen" w:cs="Sylfaen"/>
          <w:color w:val="000000"/>
        </w:rPr>
        <w:t xml:space="preserve">, </w:t>
      </w:r>
      <w:proofErr w:type="spellStart"/>
      <w:r w:rsidRPr="00054EDA">
        <w:rPr>
          <w:rFonts w:ascii="Sylfaen" w:hAnsi="Sylfaen" w:cs="Sylfaen"/>
          <w:color w:val="000000"/>
        </w:rPr>
        <w:t>მონტაჟის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დასრულებიდან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არაუგვიანეს</w:t>
      </w:r>
      <w:proofErr w:type="spellEnd"/>
      <w:r w:rsidRPr="00054EDA">
        <w:rPr>
          <w:rFonts w:ascii="Sylfaen" w:hAnsi="Sylfaen" w:cs="Sylfaen"/>
          <w:color w:val="000000"/>
        </w:rPr>
        <w:t xml:space="preserve"> 10 </w:t>
      </w:r>
      <w:proofErr w:type="spellStart"/>
      <w:r w:rsidRPr="00054EDA">
        <w:rPr>
          <w:rFonts w:ascii="Sylfaen" w:hAnsi="Sylfaen" w:cs="Sylfaen"/>
          <w:color w:val="000000"/>
        </w:rPr>
        <w:t>სამუშაო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დღეში</w:t>
      </w:r>
      <w:proofErr w:type="spellEnd"/>
      <w:r w:rsidRPr="00054EDA">
        <w:rPr>
          <w:rFonts w:ascii="Sylfaen" w:hAnsi="Sylfaen" w:cs="Sylfaen"/>
          <w:color w:val="000000"/>
        </w:rPr>
        <w:t xml:space="preserve">. </w:t>
      </w:r>
    </w:p>
    <w:p w:rsidR="00C74D69" w:rsidRPr="00054EDA" w:rsidRDefault="00C74D69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C74D69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054EDA">
        <w:rPr>
          <w:rFonts w:ascii="Sylfaen" w:hAnsi="Sylfaen" w:cs="Sylfaen"/>
          <w:color w:val="000000"/>
        </w:rPr>
        <w:t>შესყიდვის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ობიექტის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მოწოდებით</w:t>
      </w:r>
      <w:proofErr w:type="spellEnd"/>
      <w:r w:rsidRPr="00054EDA">
        <w:rPr>
          <w:rFonts w:ascii="Sylfaen" w:hAnsi="Sylfaen" w:cs="Sylfaen"/>
          <w:color w:val="000000"/>
        </w:rPr>
        <w:t>/</w:t>
      </w:r>
      <w:proofErr w:type="spellStart"/>
      <w:r w:rsidRPr="00054EDA">
        <w:rPr>
          <w:rFonts w:ascii="Sylfaen" w:hAnsi="Sylfaen" w:cs="Sylfaen"/>
          <w:color w:val="000000"/>
        </w:rPr>
        <w:t>მონტაჟით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დაინტერესებულმა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პირებმა</w:t>
      </w:r>
      <w:proofErr w:type="spellEnd"/>
      <w:r w:rsidRPr="00054EDA">
        <w:rPr>
          <w:rFonts w:ascii="Sylfaen" w:hAnsi="Sylfaen" w:cs="Sylfaen"/>
          <w:color w:val="000000"/>
        </w:rPr>
        <w:t xml:space="preserve">, </w:t>
      </w:r>
      <w:proofErr w:type="spellStart"/>
      <w:r w:rsidRPr="00054EDA">
        <w:rPr>
          <w:rFonts w:ascii="Sylfaen" w:hAnsi="Sylfaen" w:cs="Sylfaen"/>
          <w:color w:val="000000"/>
        </w:rPr>
        <w:t>გთხოვთ</w:t>
      </w:r>
      <w:proofErr w:type="spellEnd"/>
      <w:r w:rsidRPr="00054EDA">
        <w:rPr>
          <w:rFonts w:ascii="Sylfaen" w:hAnsi="Sylfaen" w:cs="Sylfaen"/>
          <w:color w:val="000000"/>
        </w:rPr>
        <w:t xml:space="preserve">, </w:t>
      </w:r>
      <w:proofErr w:type="spellStart"/>
      <w:r w:rsidRPr="00054EDA">
        <w:rPr>
          <w:rFonts w:ascii="Sylfaen" w:hAnsi="Sylfaen" w:cs="Sylfaen"/>
          <w:color w:val="000000"/>
        </w:rPr>
        <w:t>წარმოგვიდგინოთ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თქვენი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შემოთავაზება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054EDA">
        <w:rPr>
          <w:rFonts w:ascii="Sylfaen" w:hAnsi="Sylfaen" w:cs="Sylfaen"/>
          <w:color w:val="000000"/>
        </w:rPr>
        <w:t>შესყიდვების</w:t>
      </w:r>
      <w:proofErr w:type="spellEnd"/>
      <w:r w:rsidR="00C74D69" w:rsidRPr="00054EDA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054EDA">
        <w:rPr>
          <w:rFonts w:ascii="Sylfaen" w:hAnsi="Sylfaen" w:cs="Sylfaen"/>
          <w:color w:val="000000"/>
        </w:rPr>
        <w:t>ელექტორნულ</w:t>
      </w:r>
      <w:proofErr w:type="spellEnd"/>
      <w:r w:rsidR="00C74D69" w:rsidRPr="00054EDA">
        <w:rPr>
          <w:rFonts w:ascii="Sylfaen" w:hAnsi="Sylfaen" w:cs="Sylfaen"/>
          <w:color w:val="000000"/>
        </w:rPr>
        <w:t xml:space="preserve"> </w:t>
      </w:r>
      <w:proofErr w:type="spellStart"/>
      <w:r w:rsidR="00C74D69" w:rsidRPr="00054EDA">
        <w:rPr>
          <w:rFonts w:ascii="Sylfaen" w:hAnsi="Sylfaen" w:cs="Sylfaen"/>
          <w:color w:val="000000"/>
        </w:rPr>
        <w:t>სისტემაში</w:t>
      </w:r>
      <w:proofErr w:type="spellEnd"/>
      <w:r w:rsidR="00C74D69" w:rsidRPr="00054EDA">
        <w:rPr>
          <w:rFonts w:ascii="Sylfaen" w:hAnsi="Sylfaen" w:cs="Sylfaen"/>
          <w:color w:val="000000"/>
        </w:rPr>
        <w:t>;</w:t>
      </w:r>
    </w:p>
    <w:p w:rsidR="00C74D69" w:rsidRPr="00054EDA" w:rsidRDefault="00C74D69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1A3728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054EDA">
        <w:rPr>
          <w:rFonts w:ascii="Sylfaen" w:hAnsi="Sylfaen" w:cs="Sylfaen"/>
          <w:color w:val="000000"/>
        </w:rPr>
        <w:t>ტენდერში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მონაწილეობის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მისაღებად</w:t>
      </w:r>
      <w:proofErr w:type="spellEnd"/>
      <w:r w:rsidRPr="00054EDA">
        <w:rPr>
          <w:rFonts w:ascii="Sylfaen" w:hAnsi="Sylfaen" w:cs="Sylfaen"/>
          <w:color w:val="000000"/>
        </w:rPr>
        <w:t xml:space="preserve">, </w:t>
      </w:r>
      <w:proofErr w:type="spellStart"/>
      <w:r w:rsidRPr="00054EDA">
        <w:rPr>
          <w:rFonts w:ascii="Sylfaen" w:hAnsi="Sylfaen" w:cs="Sylfaen"/>
          <w:color w:val="000000"/>
        </w:rPr>
        <w:t>პრეტენდენტმა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სატენდერო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წინადადების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სახით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აუცილებელია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სისტემაში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ატვირთოს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ორგანიზაციის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უფლებამოსილი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პირის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მიერ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ხელმოწერილი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შემდეგი</w:t>
      </w:r>
      <w:proofErr w:type="spellEnd"/>
      <w:r w:rsidRPr="00054EDA">
        <w:rPr>
          <w:rFonts w:ascii="Sylfaen" w:hAnsi="Sylfaen" w:cs="Sylfaen"/>
          <w:color w:val="000000"/>
        </w:rPr>
        <w:t xml:space="preserve"> </w:t>
      </w:r>
      <w:proofErr w:type="spellStart"/>
      <w:r w:rsidRPr="00054EDA">
        <w:rPr>
          <w:rFonts w:ascii="Sylfaen" w:hAnsi="Sylfaen" w:cs="Sylfaen"/>
          <w:color w:val="000000"/>
        </w:rPr>
        <w:t>დოკუმენტები</w:t>
      </w:r>
      <w:proofErr w:type="spellEnd"/>
      <w:r w:rsidRPr="00054EDA">
        <w:rPr>
          <w:rFonts w:ascii="Sylfaen" w:hAnsi="Sylfaen" w:cs="Sylfaen"/>
          <w:color w:val="000000"/>
        </w:rPr>
        <w:t xml:space="preserve">. </w:t>
      </w:r>
    </w:p>
    <w:p w:rsidR="003F2AB1" w:rsidRPr="00054EDA" w:rsidRDefault="003F2AB1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p w:rsidR="001A3728" w:rsidRPr="003F2AB1" w:rsidRDefault="001A3728" w:rsidP="003F2A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1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F2AB1">
        <w:rPr>
          <w:rFonts w:ascii="Sylfaen" w:hAnsi="Sylfaen" w:cs="Sylfaen"/>
          <w:color w:val="000000"/>
        </w:rPr>
        <w:t>დაშვების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სისტემის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შემადგენელი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კომპონენტების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აღწერა</w:t>
      </w:r>
      <w:proofErr w:type="spellEnd"/>
      <w:r w:rsidRPr="003F2AB1">
        <w:rPr>
          <w:rFonts w:ascii="Sylfaen" w:hAnsi="Sylfaen" w:cs="Sylfaen"/>
          <w:color w:val="000000"/>
        </w:rPr>
        <w:t xml:space="preserve">, </w:t>
      </w:r>
      <w:proofErr w:type="spellStart"/>
      <w:r w:rsidRPr="003F2AB1">
        <w:rPr>
          <w:rFonts w:ascii="Sylfaen" w:hAnsi="Sylfaen" w:cs="Sylfaen"/>
          <w:color w:val="000000"/>
        </w:rPr>
        <w:t>მათ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შორის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წარმოების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ქვეყანა</w:t>
      </w:r>
      <w:proofErr w:type="spellEnd"/>
      <w:r w:rsidRPr="003F2AB1">
        <w:rPr>
          <w:rFonts w:ascii="Sylfaen" w:hAnsi="Sylfaen" w:cs="Sylfaen"/>
          <w:color w:val="000000"/>
        </w:rPr>
        <w:t xml:space="preserve">, </w:t>
      </w:r>
      <w:proofErr w:type="spellStart"/>
      <w:r w:rsidRPr="003F2AB1">
        <w:rPr>
          <w:rFonts w:ascii="Sylfaen" w:hAnsi="Sylfaen" w:cs="Sylfaen"/>
          <w:color w:val="000000"/>
        </w:rPr>
        <w:t>მწარმოებელი</w:t>
      </w:r>
      <w:proofErr w:type="spellEnd"/>
      <w:r w:rsidRPr="003F2AB1">
        <w:rPr>
          <w:rFonts w:ascii="Sylfaen" w:hAnsi="Sylfaen" w:cs="Sylfaen"/>
          <w:color w:val="000000"/>
        </w:rPr>
        <w:t xml:space="preserve"> (</w:t>
      </w:r>
      <w:proofErr w:type="spellStart"/>
      <w:r w:rsidRPr="003F2AB1">
        <w:rPr>
          <w:rFonts w:ascii="Sylfaen" w:hAnsi="Sylfaen" w:cs="Sylfaen"/>
          <w:color w:val="000000"/>
        </w:rPr>
        <w:t>ბრენდი</w:t>
      </w:r>
      <w:proofErr w:type="spellEnd"/>
      <w:r w:rsidRPr="003F2AB1">
        <w:rPr>
          <w:rFonts w:ascii="Sylfaen" w:hAnsi="Sylfaen" w:cs="Sylfaen"/>
          <w:color w:val="000000"/>
        </w:rPr>
        <w:t xml:space="preserve">), </w:t>
      </w:r>
      <w:proofErr w:type="spellStart"/>
      <w:r w:rsidRPr="003F2AB1">
        <w:rPr>
          <w:rFonts w:ascii="Sylfaen" w:hAnsi="Sylfaen" w:cs="Sylfaen"/>
          <w:color w:val="000000"/>
        </w:rPr>
        <w:t>მოდელი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და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ძირითადი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ტექნიკური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მახასიათებლები</w:t>
      </w:r>
      <w:proofErr w:type="spellEnd"/>
      <w:r w:rsidRPr="003F2AB1">
        <w:rPr>
          <w:rFonts w:ascii="Sylfaen" w:hAnsi="Sylfaen" w:cs="Sylfaen"/>
          <w:color w:val="000000"/>
        </w:rPr>
        <w:t xml:space="preserve">; </w:t>
      </w:r>
    </w:p>
    <w:p w:rsidR="001A3728" w:rsidRPr="003F2AB1" w:rsidRDefault="001A3728" w:rsidP="003F2A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1" w:line="240" w:lineRule="auto"/>
        <w:jc w:val="both"/>
        <w:rPr>
          <w:rFonts w:ascii="Sylfaen" w:hAnsi="Sylfaen" w:cs="Sylfaen"/>
          <w:color w:val="000000"/>
          <w:lang w:val="ka-GE"/>
        </w:rPr>
      </w:pPr>
      <w:proofErr w:type="spellStart"/>
      <w:r w:rsidRPr="003F2AB1">
        <w:rPr>
          <w:rFonts w:ascii="Sylfaen" w:hAnsi="Sylfaen" w:cs="Sylfaen"/>
          <w:color w:val="000000"/>
        </w:rPr>
        <w:t>ხარჯთაღრიცხვა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სისტემის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შემადგენელი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კომპონენტებისა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proofErr w:type="gramStart"/>
      <w:r w:rsidRPr="003F2AB1">
        <w:rPr>
          <w:rFonts w:ascii="Sylfaen" w:hAnsi="Sylfaen" w:cs="Sylfaen"/>
          <w:color w:val="000000"/>
        </w:rPr>
        <w:t>და</w:t>
      </w:r>
      <w:proofErr w:type="spellEnd"/>
      <w:r w:rsidR="00B11E22">
        <w:rPr>
          <w:rFonts w:ascii="Sylfaen" w:hAnsi="Sylfaen" w:cs="Sylfaen"/>
          <w:color w:val="000000"/>
          <w:lang w:val="ka-GE"/>
        </w:rPr>
        <w:t xml:space="preserve"> </w:t>
      </w:r>
      <w:r w:rsidRPr="003F2AB1">
        <w:rPr>
          <w:rFonts w:ascii="Sylfaen" w:hAnsi="Sylfaen" w:cs="Sylfaen"/>
          <w:color w:val="000000"/>
        </w:rPr>
        <w:t xml:space="preserve"> </w:t>
      </w:r>
      <w:r w:rsidR="00B11E22">
        <w:rPr>
          <w:rFonts w:ascii="Sylfaen" w:hAnsi="Sylfaen" w:cs="Sylfaen"/>
          <w:color w:val="000000"/>
          <w:lang w:val="ka-GE"/>
        </w:rPr>
        <w:t>თანამშრომლების</w:t>
      </w:r>
      <w:proofErr w:type="gramEnd"/>
      <w:r w:rsidR="00B11E22">
        <w:rPr>
          <w:rFonts w:ascii="Sylfaen" w:hAnsi="Sylfaen" w:cs="Sylfaen"/>
          <w:color w:val="000000"/>
          <w:lang w:val="ka-GE"/>
        </w:rPr>
        <w:t xml:space="preserve"> ინსტრუქტაჟის </w:t>
      </w:r>
      <w:proofErr w:type="spellStart"/>
      <w:r w:rsidRPr="003F2AB1">
        <w:rPr>
          <w:rFonts w:ascii="Sylfaen" w:hAnsi="Sylfaen" w:cs="Sylfaen"/>
          <w:color w:val="000000"/>
        </w:rPr>
        <w:t>მიხედვით</w:t>
      </w:r>
      <w:proofErr w:type="spellEnd"/>
      <w:r w:rsidRPr="003F2AB1">
        <w:rPr>
          <w:rFonts w:ascii="Sylfaen" w:hAnsi="Sylfaen" w:cs="Sylfaen"/>
          <w:color w:val="000000"/>
        </w:rPr>
        <w:t xml:space="preserve">; </w:t>
      </w:r>
      <w:r w:rsidR="00C74D69" w:rsidRPr="003F2AB1">
        <w:rPr>
          <w:rFonts w:ascii="Sylfaen" w:hAnsi="Sylfaen" w:cs="Sylfaen"/>
          <w:color w:val="000000"/>
          <w:lang w:val="ka-GE"/>
        </w:rPr>
        <w:t xml:space="preserve"> </w:t>
      </w:r>
    </w:p>
    <w:p w:rsidR="001A3728" w:rsidRPr="003F2AB1" w:rsidRDefault="001A3728" w:rsidP="003F2A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1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F2AB1">
        <w:rPr>
          <w:rFonts w:ascii="Sylfaen" w:hAnsi="Sylfaen" w:cs="Sylfaen"/>
          <w:color w:val="000000"/>
        </w:rPr>
        <w:t>პრეტენდენტის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რეკვიზიტები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და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საკონტაქტო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ინფორმაცია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</w:p>
    <w:p w:rsidR="001A3728" w:rsidRPr="003F2AB1" w:rsidRDefault="001A3728" w:rsidP="003F2A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1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F2AB1">
        <w:rPr>
          <w:rFonts w:ascii="Sylfaen" w:hAnsi="Sylfaen" w:cs="Sylfaen"/>
          <w:color w:val="000000"/>
        </w:rPr>
        <w:t>სისტემის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სერთიფიკატები</w:t>
      </w:r>
      <w:proofErr w:type="spellEnd"/>
      <w:r w:rsidRPr="003F2AB1">
        <w:rPr>
          <w:rFonts w:ascii="Sylfaen" w:hAnsi="Sylfaen" w:cs="Sylfaen"/>
          <w:color w:val="000000"/>
        </w:rPr>
        <w:t xml:space="preserve"> (</w:t>
      </w:r>
      <w:proofErr w:type="spellStart"/>
      <w:r w:rsidRPr="003F2AB1">
        <w:rPr>
          <w:rFonts w:ascii="Sylfaen" w:hAnsi="Sylfaen" w:cs="Sylfaen"/>
          <w:color w:val="000000"/>
        </w:rPr>
        <w:t>ასეთის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არსებობის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შემთხვევაში</w:t>
      </w:r>
      <w:proofErr w:type="spellEnd"/>
      <w:r w:rsidRPr="003F2AB1">
        <w:rPr>
          <w:rFonts w:ascii="Sylfaen" w:hAnsi="Sylfaen" w:cs="Sylfaen"/>
          <w:color w:val="000000"/>
        </w:rPr>
        <w:t xml:space="preserve">); </w:t>
      </w:r>
    </w:p>
    <w:p w:rsidR="001A3728" w:rsidRPr="003F2AB1" w:rsidRDefault="001A3728" w:rsidP="003F2A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1" w:line="240" w:lineRule="auto"/>
        <w:jc w:val="both"/>
        <w:rPr>
          <w:rFonts w:ascii="Sylfaen" w:hAnsi="Sylfaen" w:cs="Sylfaen"/>
          <w:color w:val="000000"/>
        </w:rPr>
      </w:pPr>
      <w:proofErr w:type="spellStart"/>
      <w:r w:rsidRPr="003F2AB1">
        <w:rPr>
          <w:rFonts w:ascii="Sylfaen" w:hAnsi="Sylfaen" w:cs="Sylfaen"/>
          <w:color w:val="000000"/>
        </w:rPr>
        <w:t>დამკვეთების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მიერ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გაწეული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რეკომენდაციები</w:t>
      </w:r>
      <w:proofErr w:type="spellEnd"/>
      <w:r w:rsidRPr="003F2AB1">
        <w:rPr>
          <w:rFonts w:ascii="Sylfaen" w:hAnsi="Sylfaen" w:cs="Sylfaen"/>
          <w:color w:val="000000"/>
        </w:rPr>
        <w:t xml:space="preserve"> (</w:t>
      </w:r>
      <w:proofErr w:type="spellStart"/>
      <w:r w:rsidRPr="003F2AB1">
        <w:rPr>
          <w:rFonts w:ascii="Sylfaen" w:hAnsi="Sylfaen" w:cs="Sylfaen"/>
          <w:color w:val="000000"/>
        </w:rPr>
        <w:t>ასეთის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არსებობის</w:t>
      </w:r>
      <w:proofErr w:type="spellEnd"/>
      <w:r w:rsidRPr="003F2AB1">
        <w:rPr>
          <w:rFonts w:ascii="Sylfaen" w:hAnsi="Sylfaen" w:cs="Sylfaen"/>
          <w:color w:val="000000"/>
        </w:rPr>
        <w:t xml:space="preserve"> </w:t>
      </w:r>
      <w:proofErr w:type="spellStart"/>
      <w:r w:rsidRPr="003F2AB1">
        <w:rPr>
          <w:rFonts w:ascii="Sylfaen" w:hAnsi="Sylfaen" w:cs="Sylfaen"/>
          <w:color w:val="000000"/>
        </w:rPr>
        <w:t>შემთხვევაში</w:t>
      </w:r>
      <w:proofErr w:type="spellEnd"/>
      <w:r w:rsidRPr="003F2AB1">
        <w:rPr>
          <w:rFonts w:ascii="Sylfaen" w:hAnsi="Sylfaen" w:cs="Sylfaen"/>
          <w:color w:val="000000"/>
        </w:rPr>
        <w:t xml:space="preserve">); </w:t>
      </w:r>
    </w:p>
    <w:p w:rsidR="001A3728" w:rsidRPr="00054EDA" w:rsidRDefault="001A3728" w:rsidP="00054E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</w:p>
    <w:sectPr w:rsidR="001A3728" w:rsidRPr="00054EDA" w:rsidSect="00345D53">
      <w:footerReference w:type="default" r:id="rId7"/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D5" w:rsidRDefault="008707D5" w:rsidP="00345D53">
      <w:pPr>
        <w:spacing w:after="0" w:line="240" w:lineRule="auto"/>
      </w:pPr>
      <w:r>
        <w:separator/>
      </w:r>
    </w:p>
  </w:endnote>
  <w:endnote w:type="continuationSeparator" w:id="0">
    <w:p w:rsidR="008707D5" w:rsidRDefault="008707D5" w:rsidP="0034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538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D53" w:rsidRDefault="00345D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D53" w:rsidRDefault="0034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D5" w:rsidRDefault="008707D5" w:rsidP="00345D53">
      <w:pPr>
        <w:spacing w:after="0" w:line="240" w:lineRule="auto"/>
      </w:pPr>
      <w:r>
        <w:separator/>
      </w:r>
    </w:p>
  </w:footnote>
  <w:footnote w:type="continuationSeparator" w:id="0">
    <w:p w:rsidR="008707D5" w:rsidRDefault="008707D5" w:rsidP="0034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41A4"/>
    <w:multiLevelType w:val="multilevel"/>
    <w:tmpl w:val="C01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E65CB"/>
    <w:multiLevelType w:val="hybridMultilevel"/>
    <w:tmpl w:val="E84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1945"/>
    <w:multiLevelType w:val="hybridMultilevel"/>
    <w:tmpl w:val="0E40227A"/>
    <w:lvl w:ilvl="0" w:tplc="1B4A2FDA">
      <w:numFmt w:val="bullet"/>
      <w:lvlText w:val="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37B7"/>
    <w:multiLevelType w:val="hybridMultilevel"/>
    <w:tmpl w:val="F4B0AD2C"/>
    <w:lvl w:ilvl="0" w:tplc="48AA37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84"/>
    <w:multiLevelType w:val="hybridMultilevel"/>
    <w:tmpl w:val="334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5E18"/>
    <w:multiLevelType w:val="hybridMultilevel"/>
    <w:tmpl w:val="CD88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8E80">
      <w:start w:val="2"/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32FD"/>
    <w:multiLevelType w:val="hybridMultilevel"/>
    <w:tmpl w:val="847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289A"/>
    <w:multiLevelType w:val="hybridMultilevel"/>
    <w:tmpl w:val="C88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E51AB"/>
    <w:multiLevelType w:val="hybridMultilevel"/>
    <w:tmpl w:val="8BA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0ED3"/>
    <w:multiLevelType w:val="hybridMultilevel"/>
    <w:tmpl w:val="9A74D4DC"/>
    <w:lvl w:ilvl="0" w:tplc="BF3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D64A4"/>
    <w:multiLevelType w:val="multilevel"/>
    <w:tmpl w:val="7E2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D2E5C"/>
    <w:multiLevelType w:val="hybridMultilevel"/>
    <w:tmpl w:val="73D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E3D36"/>
    <w:multiLevelType w:val="hybridMultilevel"/>
    <w:tmpl w:val="042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845C5"/>
    <w:multiLevelType w:val="multilevel"/>
    <w:tmpl w:val="D8D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4A"/>
    <w:rsid w:val="00054EDA"/>
    <w:rsid w:val="00095A0D"/>
    <w:rsid w:val="000A45A3"/>
    <w:rsid w:val="000B2BA2"/>
    <w:rsid w:val="00102E1D"/>
    <w:rsid w:val="00166823"/>
    <w:rsid w:val="0018139F"/>
    <w:rsid w:val="00194B0B"/>
    <w:rsid w:val="001A3728"/>
    <w:rsid w:val="00345D53"/>
    <w:rsid w:val="003F2AB1"/>
    <w:rsid w:val="008707D5"/>
    <w:rsid w:val="00871B80"/>
    <w:rsid w:val="00B11E22"/>
    <w:rsid w:val="00B631FE"/>
    <w:rsid w:val="00BF534A"/>
    <w:rsid w:val="00C74D69"/>
    <w:rsid w:val="00D321D7"/>
    <w:rsid w:val="00D43FB4"/>
    <w:rsid w:val="00D62CBF"/>
    <w:rsid w:val="00E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987F"/>
  <w15:chartTrackingRefBased/>
  <w15:docId w15:val="{76ABBA12-AE30-402C-A799-476AE32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34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53"/>
  </w:style>
  <w:style w:type="paragraph" w:styleId="Footer">
    <w:name w:val="footer"/>
    <w:basedOn w:val="Normal"/>
    <w:link w:val="FooterChar"/>
    <w:uiPriority w:val="99"/>
    <w:unhideWhenUsed/>
    <w:rsid w:val="0034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53"/>
  </w:style>
  <w:style w:type="paragraph" w:styleId="ListParagraph">
    <w:name w:val="List Paragraph"/>
    <w:basedOn w:val="Normal"/>
    <w:uiPriority w:val="34"/>
    <w:qFormat/>
    <w:rsid w:val="0034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Zirakadze</dc:creator>
  <cp:keywords/>
  <dc:description/>
  <cp:lastModifiedBy>sandro jibladze</cp:lastModifiedBy>
  <cp:revision>14</cp:revision>
  <dcterms:created xsi:type="dcterms:W3CDTF">2019-05-13T11:18:00Z</dcterms:created>
  <dcterms:modified xsi:type="dcterms:W3CDTF">2019-05-14T06:01:00Z</dcterms:modified>
</cp:coreProperties>
</file>